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1F8" w:rsidRPr="00F757A2" w:rsidRDefault="008B2EBC" w:rsidP="00F757A2">
      <w:pPr>
        <w:spacing w:after="0" w:line="240" w:lineRule="auto"/>
        <w:rPr>
          <w:rFonts w:ascii="Garamond" w:hAnsi="Garamond" w:cs="Times New Roman"/>
          <w:sz w:val="20"/>
          <w:szCs w:val="20"/>
        </w:rPr>
      </w:pPr>
      <w:r w:rsidRPr="00F757A2">
        <w:rPr>
          <w:rFonts w:ascii="Garamond" w:hAnsi="Garamond" w:cs="Times New Roman"/>
          <w:sz w:val="20"/>
          <w:szCs w:val="20"/>
        </w:rPr>
        <w:br/>
      </w:r>
    </w:p>
    <w:p w:rsidR="004B161C" w:rsidRPr="00F757A2" w:rsidRDefault="00F757A2" w:rsidP="00F757A2">
      <w:pPr>
        <w:spacing w:after="0" w:line="240" w:lineRule="auto"/>
        <w:rPr>
          <w:rFonts w:ascii="Garamond" w:hAnsi="Garamond" w:cs="Times New Roman"/>
          <w:sz w:val="20"/>
          <w:szCs w:val="20"/>
        </w:rPr>
      </w:pPr>
      <w:r>
        <w:rPr>
          <w:rFonts w:ascii="Garamond" w:hAnsi="Garamond" w:cs="Times New Roman"/>
          <w:sz w:val="20"/>
          <w:szCs w:val="20"/>
        </w:rPr>
        <w:t xml:space="preserve">  </w:t>
      </w:r>
      <w:r w:rsidR="00BB31F8" w:rsidRPr="00F757A2">
        <w:rPr>
          <w:rFonts w:ascii="Garamond" w:hAnsi="Garamond" w:cs="Times New Roman"/>
          <w:sz w:val="20"/>
          <w:szCs w:val="20"/>
        </w:rPr>
        <w:t xml:space="preserve">This May, Seniors Dylan and Connor Murray, and Junior Ethan Desmond held a 12-hour video </w:t>
      </w:r>
    </w:p>
    <w:p w:rsidR="00A1194D" w:rsidRPr="00F757A2" w:rsidRDefault="00BB31F8" w:rsidP="00F757A2">
      <w:pPr>
        <w:spacing w:after="0" w:line="240" w:lineRule="auto"/>
        <w:rPr>
          <w:rFonts w:ascii="Garamond" w:hAnsi="Garamond" w:cs="Times New Roman"/>
          <w:sz w:val="20"/>
          <w:szCs w:val="20"/>
        </w:rPr>
      </w:pPr>
      <w:proofErr w:type="gramStart"/>
      <w:r w:rsidRPr="00F757A2">
        <w:rPr>
          <w:rFonts w:ascii="Garamond" w:hAnsi="Garamond" w:cs="Times New Roman"/>
          <w:sz w:val="20"/>
          <w:szCs w:val="20"/>
        </w:rPr>
        <w:t>game</w:t>
      </w:r>
      <w:proofErr w:type="gramEnd"/>
      <w:r w:rsidRPr="00F757A2">
        <w:rPr>
          <w:rFonts w:ascii="Garamond" w:hAnsi="Garamond" w:cs="Times New Roman"/>
          <w:sz w:val="20"/>
          <w:szCs w:val="20"/>
        </w:rPr>
        <w:t xml:space="preserve"> marathon</w:t>
      </w:r>
      <w:r w:rsidR="00865CE7" w:rsidRPr="00F757A2">
        <w:rPr>
          <w:rFonts w:ascii="Garamond" w:hAnsi="Garamond" w:cs="Times New Roman"/>
          <w:sz w:val="20"/>
          <w:szCs w:val="20"/>
        </w:rPr>
        <w:t xml:space="preserve"> challenge run as a </w:t>
      </w:r>
      <w:r w:rsidRPr="00F757A2">
        <w:rPr>
          <w:rFonts w:ascii="Garamond" w:hAnsi="Garamond" w:cs="Times New Roman"/>
          <w:sz w:val="20"/>
          <w:szCs w:val="20"/>
        </w:rPr>
        <w:t>training preparation for the annual Extra Life charity event to heal sick kids.</w:t>
      </w:r>
      <w:r w:rsidR="008B2EBC" w:rsidRPr="00F757A2">
        <w:rPr>
          <w:rFonts w:ascii="Garamond" w:hAnsi="Garamond" w:cs="Times New Roman"/>
          <w:sz w:val="20"/>
          <w:szCs w:val="20"/>
        </w:rPr>
        <w:br/>
      </w:r>
      <w:r w:rsidR="00F757A2">
        <w:rPr>
          <w:rFonts w:ascii="Garamond" w:hAnsi="Garamond" w:cs="Times New Roman"/>
          <w:sz w:val="20"/>
          <w:szCs w:val="20"/>
        </w:rPr>
        <w:t xml:space="preserve">  </w:t>
      </w:r>
      <w:r w:rsidR="008B2EBC" w:rsidRPr="00F757A2">
        <w:rPr>
          <w:rFonts w:ascii="Garamond" w:hAnsi="Garamond" w:cs="Times New Roman"/>
          <w:sz w:val="20"/>
          <w:szCs w:val="20"/>
        </w:rPr>
        <w:t>Several times a year, a charity event known as Extra Life takes place all over the world.  For twenty four hours, participants play video games nonstop to help heal sick kids at local children’s hospitals through charitable donations</w:t>
      </w:r>
      <w:r w:rsidR="004B161C" w:rsidRPr="00F757A2">
        <w:rPr>
          <w:rFonts w:ascii="Garamond" w:hAnsi="Garamond" w:cs="Times New Roman"/>
          <w:sz w:val="20"/>
          <w:szCs w:val="20"/>
        </w:rPr>
        <w:t xml:space="preserve"> at extralife.com.</w:t>
      </w:r>
      <w:r w:rsidR="008B2EBC" w:rsidRPr="00F757A2">
        <w:rPr>
          <w:rFonts w:ascii="Garamond" w:hAnsi="Garamond" w:cs="Times New Roman"/>
          <w:sz w:val="20"/>
          <w:szCs w:val="20"/>
        </w:rPr>
        <w:t xml:space="preserve"> </w:t>
      </w:r>
      <w:r w:rsidR="004B161C" w:rsidRPr="00F757A2">
        <w:rPr>
          <w:rFonts w:ascii="Garamond" w:hAnsi="Garamond" w:cs="Times New Roman"/>
          <w:sz w:val="20"/>
          <w:szCs w:val="20"/>
        </w:rPr>
        <w:t xml:space="preserve">  M</w:t>
      </w:r>
      <w:r w:rsidR="008B2EBC" w:rsidRPr="00F757A2">
        <w:rPr>
          <w:rFonts w:ascii="Garamond" w:hAnsi="Garamond" w:cs="Times New Roman"/>
          <w:sz w:val="20"/>
          <w:szCs w:val="20"/>
        </w:rPr>
        <w:t>uch like a walkathon</w:t>
      </w:r>
      <w:r w:rsidR="004B161C" w:rsidRPr="00F757A2">
        <w:rPr>
          <w:rFonts w:ascii="Garamond" w:hAnsi="Garamond" w:cs="Times New Roman"/>
          <w:sz w:val="20"/>
          <w:szCs w:val="20"/>
        </w:rPr>
        <w:t>, supporters sponsor for each hour played</w:t>
      </w:r>
      <w:r w:rsidR="008B2EBC" w:rsidRPr="00F757A2">
        <w:rPr>
          <w:rFonts w:ascii="Garamond" w:hAnsi="Garamond" w:cs="Times New Roman"/>
          <w:sz w:val="20"/>
          <w:szCs w:val="20"/>
        </w:rPr>
        <w:t>.</w:t>
      </w:r>
      <w:r w:rsidR="00EF7395" w:rsidRPr="00F757A2">
        <w:rPr>
          <w:rFonts w:ascii="Garamond" w:hAnsi="Garamond" w:cs="Times New Roman"/>
          <w:sz w:val="20"/>
          <w:szCs w:val="20"/>
        </w:rPr>
        <w:t xml:space="preserve"> </w:t>
      </w:r>
      <w:r w:rsidRPr="00F757A2">
        <w:rPr>
          <w:rFonts w:ascii="Garamond" w:hAnsi="Garamond" w:cs="Times New Roman"/>
          <w:sz w:val="20"/>
          <w:szCs w:val="20"/>
        </w:rPr>
        <w:t xml:space="preserve">  This year, this </w:t>
      </w:r>
      <w:r w:rsidR="008B2EBC" w:rsidRPr="00F757A2">
        <w:rPr>
          <w:rFonts w:ascii="Garamond" w:hAnsi="Garamond" w:cs="Times New Roman"/>
          <w:sz w:val="20"/>
          <w:szCs w:val="20"/>
        </w:rPr>
        <w:t>team of brave student</w:t>
      </w:r>
      <w:r w:rsidRPr="00F757A2">
        <w:rPr>
          <w:rFonts w:ascii="Garamond" w:hAnsi="Garamond" w:cs="Times New Roman"/>
          <w:sz w:val="20"/>
          <w:szCs w:val="20"/>
        </w:rPr>
        <w:t>s has</w:t>
      </w:r>
      <w:r w:rsidR="008B2EBC" w:rsidRPr="00F757A2">
        <w:rPr>
          <w:rFonts w:ascii="Garamond" w:hAnsi="Garamond" w:cs="Times New Roman"/>
          <w:sz w:val="20"/>
          <w:szCs w:val="20"/>
        </w:rPr>
        <w:t xml:space="preserve"> taken up the controller to do their part for </w:t>
      </w:r>
      <w:r w:rsidRPr="00F757A2">
        <w:rPr>
          <w:rFonts w:ascii="Garamond" w:hAnsi="Garamond" w:cs="Times New Roman"/>
          <w:sz w:val="20"/>
          <w:szCs w:val="20"/>
        </w:rPr>
        <w:t>the kids.</w:t>
      </w:r>
      <w:r w:rsidR="004B161C" w:rsidRPr="00F757A2">
        <w:rPr>
          <w:rFonts w:ascii="Garamond" w:hAnsi="Garamond" w:cs="Times New Roman"/>
          <w:sz w:val="20"/>
          <w:szCs w:val="20"/>
        </w:rPr>
        <w:br/>
      </w:r>
      <w:r w:rsidR="00F757A2">
        <w:rPr>
          <w:rFonts w:ascii="Garamond" w:hAnsi="Garamond" w:cs="Times New Roman"/>
          <w:sz w:val="20"/>
          <w:szCs w:val="20"/>
        </w:rPr>
        <w:t xml:space="preserve">  </w:t>
      </w:r>
      <w:r w:rsidRPr="00F757A2">
        <w:rPr>
          <w:rFonts w:ascii="Garamond" w:hAnsi="Garamond" w:cs="Times New Roman"/>
          <w:sz w:val="20"/>
          <w:szCs w:val="20"/>
        </w:rPr>
        <w:t xml:space="preserve">“We needed to get warmed up for the big event this July, and we </w:t>
      </w:r>
      <w:r w:rsidR="00865CE7" w:rsidRPr="00F757A2">
        <w:rPr>
          <w:rFonts w:ascii="Garamond" w:hAnsi="Garamond" w:cs="Times New Roman"/>
          <w:sz w:val="20"/>
          <w:szCs w:val="20"/>
        </w:rPr>
        <w:t>could think of no better way than with The Legend of Zelda,</w:t>
      </w:r>
      <w:r w:rsidR="004D4E19" w:rsidRPr="00F757A2">
        <w:rPr>
          <w:rFonts w:ascii="Garamond" w:hAnsi="Garamond" w:cs="Times New Roman"/>
          <w:sz w:val="20"/>
          <w:szCs w:val="20"/>
        </w:rPr>
        <w:t xml:space="preserve"> Ocarina of Time,</w:t>
      </w:r>
      <w:r w:rsidR="00865CE7" w:rsidRPr="00F757A2">
        <w:rPr>
          <w:rFonts w:ascii="Garamond" w:hAnsi="Garamond" w:cs="Times New Roman"/>
          <w:sz w:val="20"/>
          <w:szCs w:val="20"/>
        </w:rPr>
        <w:t xml:space="preserve"> the video game of our collective childhoods”</w:t>
      </w:r>
      <w:r w:rsidR="004D4E19" w:rsidRPr="00F757A2">
        <w:rPr>
          <w:rFonts w:ascii="Garamond" w:hAnsi="Garamond" w:cs="Times New Roman"/>
          <w:sz w:val="20"/>
          <w:szCs w:val="20"/>
        </w:rPr>
        <w:t xml:space="preserve"> said Dylan Murray.  “We met at 7 AM, set up a bunch of rules and requirements for the contest, powered up the game systems and said ‘Go!’ </w:t>
      </w:r>
    </w:p>
    <w:p w:rsidR="004D4E19" w:rsidRPr="00F757A2" w:rsidRDefault="00F757A2" w:rsidP="00F757A2">
      <w:pPr>
        <w:spacing w:after="0" w:line="240" w:lineRule="auto"/>
        <w:rPr>
          <w:rFonts w:ascii="Garamond" w:hAnsi="Garamond" w:cs="Times New Roman"/>
          <w:sz w:val="20"/>
          <w:szCs w:val="20"/>
        </w:rPr>
      </w:pPr>
      <w:r>
        <w:rPr>
          <w:rFonts w:ascii="Garamond" w:hAnsi="Garamond" w:cs="Times New Roman"/>
          <w:sz w:val="20"/>
          <w:szCs w:val="20"/>
        </w:rPr>
        <w:t xml:space="preserve">  </w:t>
      </w:r>
      <w:r w:rsidR="004D4E19" w:rsidRPr="00F757A2">
        <w:rPr>
          <w:rFonts w:ascii="Garamond" w:hAnsi="Garamond" w:cs="Times New Roman"/>
          <w:sz w:val="20"/>
          <w:szCs w:val="20"/>
        </w:rPr>
        <w:t>With a stockpile of pizza and Dr. Pepper, and a live feed broadcasting online, the combatants raced for a grand total of twelve hours.  At the end of the twelve hour run, no decisive winner could be declared, as no one participant had come anywhere close to finishing the list of requirements.</w:t>
      </w:r>
    </w:p>
    <w:p w:rsidR="004D4E19" w:rsidRPr="00F757A2" w:rsidRDefault="00F757A2" w:rsidP="00F757A2">
      <w:pPr>
        <w:spacing w:after="0" w:line="240" w:lineRule="auto"/>
        <w:rPr>
          <w:rFonts w:ascii="Garamond" w:hAnsi="Garamond" w:cs="Times New Roman"/>
          <w:sz w:val="20"/>
          <w:szCs w:val="20"/>
        </w:rPr>
      </w:pPr>
      <w:r>
        <w:rPr>
          <w:rFonts w:ascii="Garamond" w:hAnsi="Garamond" w:cs="Times New Roman"/>
          <w:sz w:val="20"/>
          <w:szCs w:val="20"/>
        </w:rPr>
        <w:t xml:space="preserve">  </w:t>
      </w:r>
      <w:r w:rsidR="004D4E19" w:rsidRPr="00F757A2">
        <w:rPr>
          <w:rFonts w:ascii="Garamond" w:hAnsi="Garamond" w:cs="Times New Roman"/>
          <w:sz w:val="20"/>
          <w:szCs w:val="20"/>
        </w:rPr>
        <w:t xml:space="preserve">“As much as I love Legend of Zelda, this absolutely trumps any other instance of me playing it for a prolonged time period,” said Desmond.  “There’s something about the combination of good food, hilarious Zelda-puns, the pressure and excitement of a race, and the good it’ll end up doing for the children that just makes me crave the next round.” </w:t>
      </w:r>
    </w:p>
    <w:p w:rsidR="004D4E19" w:rsidRPr="00F757A2" w:rsidRDefault="00F757A2" w:rsidP="00F757A2">
      <w:pPr>
        <w:spacing w:after="0" w:line="240" w:lineRule="auto"/>
        <w:rPr>
          <w:rFonts w:ascii="Garamond" w:hAnsi="Garamond" w:cs="Times New Roman"/>
          <w:sz w:val="20"/>
          <w:szCs w:val="20"/>
        </w:rPr>
      </w:pPr>
      <w:r>
        <w:rPr>
          <w:rFonts w:ascii="Garamond" w:hAnsi="Garamond" w:cs="Times New Roman"/>
          <w:sz w:val="20"/>
          <w:szCs w:val="20"/>
        </w:rPr>
        <w:t xml:space="preserve">  </w:t>
      </w:r>
      <w:r w:rsidR="004D4E19" w:rsidRPr="00F757A2">
        <w:rPr>
          <w:rFonts w:ascii="Garamond" w:hAnsi="Garamond" w:cs="Times New Roman"/>
          <w:sz w:val="20"/>
          <w:szCs w:val="20"/>
        </w:rPr>
        <w:t xml:space="preserve">While this event may have pitted the teammates against one another, the crew (known as the </w:t>
      </w:r>
      <w:proofErr w:type="spellStart"/>
      <w:r w:rsidR="004D4E19" w:rsidRPr="00F757A2">
        <w:rPr>
          <w:rFonts w:ascii="Garamond" w:hAnsi="Garamond" w:cs="Times New Roman"/>
          <w:sz w:val="20"/>
          <w:szCs w:val="20"/>
        </w:rPr>
        <w:t>Broforce</w:t>
      </w:r>
      <w:proofErr w:type="spellEnd"/>
      <w:r w:rsidR="004D4E19" w:rsidRPr="00F757A2">
        <w:rPr>
          <w:rFonts w:ascii="Garamond" w:hAnsi="Garamond" w:cs="Times New Roman"/>
          <w:sz w:val="20"/>
          <w:szCs w:val="20"/>
        </w:rPr>
        <w:t xml:space="preserve"> of Power), plans on playing WITH one another during the main event this July.</w:t>
      </w:r>
    </w:p>
    <w:p w:rsidR="004D4E19" w:rsidRPr="00F757A2" w:rsidRDefault="00F757A2" w:rsidP="00F757A2">
      <w:pPr>
        <w:spacing w:after="0" w:line="240" w:lineRule="auto"/>
        <w:rPr>
          <w:rFonts w:ascii="Garamond" w:hAnsi="Garamond" w:cs="Times New Roman"/>
          <w:sz w:val="20"/>
          <w:szCs w:val="20"/>
        </w:rPr>
      </w:pPr>
      <w:r>
        <w:rPr>
          <w:rFonts w:ascii="Garamond" w:hAnsi="Garamond" w:cs="Times New Roman"/>
          <w:sz w:val="20"/>
          <w:szCs w:val="20"/>
        </w:rPr>
        <w:t xml:space="preserve">  </w:t>
      </w:r>
      <w:r w:rsidR="004D4E19" w:rsidRPr="00F757A2">
        <w:rPr>
          <w:rFonts w:ascii="Garamond" w:hAnsi="Garamond" w:cs="Times New Roman"/>
          <w:sz w:val="20"/>
          <w:szCs w:val="20"/>
        </w:rPr>
        <w:t>“We had a lot of fun, yes, but we can’t have the pressure on for a fully twenty four hours,” said Murray.  “This was just a half run, and we were all exhausted enough.  For the big show, we plan on encouraging one another nonstop.  It’s the only way we’ll be able to power through the twenty-fourth hour.”</w:t>
      </w:r>
    </w:p>
    <w:p w:rsidR="004D4E19" w:rsidRPr="00F757A2" w:rsidRDefault="00F757A2" w:rsidP="00F757A2">
      <w:pPr>
        <w:spacing w:after="0" w:line="240" w:lineRule="auto"/>
        <w:rPr>
          <w:rFonts w:ascii="Garamond" w:hAnsi="Garamond" w:cs="Times New Roman"/>
          <w:sz w:val="20"/>
          <w:szCs w:val="20"/>
        </w:rPr>
      </w:pPr>
      <w:r>
        <w:rPr>
          <w:rFonts w:ascii="Garamond" w:hAnsi="Garamond" w:cs="Times New Roman"/>
          <w:sz w:val="20"/>
          <w:szCs w:val="20"/>
        </w:rPr>
        <w:t xml:space="preserve">  </w:t>
      </w:r>
      <w:r w:rsidR="004B161C" w:rsidRPr="00F757A2">
        <w:rPr>
          <w:rFonts w:ascii="Garamond" w:hAnsi="Garamond" w:cs="Times New Roman"/>
          <w:sz w:val="20"/>
          <w:szCs w:val="20"/>
        </w:rPr>
        <w:t xml:space="preserve">The </w:t>
      </w:r>
      <w:proofErr w:type="spellStart"/>
      <w:r w:rsidR="004B161C" w:rsidRPr="00F757A2">
        <w:rPr>
          <w:rFonts w:ascii="Garamond" w:hAnsi="Garamond" w:cs="Times New Roman"/>
          <w:sz w:val="20"/>
          <w:szCs w:val="20"/>
        </w:rPr>
        <w:t>Broforce</w:t>
      </w:r>
      <w:proofErr w:type="spellEnd"/>
      <w:r w:rsidR="004B161C" w:rsidRPr="00F757A2">
        <w:rPr>
          <w:rFonts w:ascii="Garamond" w:hAnsi="Garamond" w:cs="Times New Roman"/>
          <w:sz w:val="20"/>
          <w:szCs w:val="20"/>
        </w:rPr>
        <w:t xml:space="preserve"> of Power is now accepting donations for their team at extralife.com.  </w:t>
      </w:r>
    </w:p>
    <w:p w:rsidR="004B161C" w:rsidRPr="00F757A2" w:rsidRDefault="00F757A2" w:rsidP="00F757A2">
      <w:pPr>
        <w:spacing w:after="0" w:line="240" w:lineRule="auto"/>
        <w:rPr>
          <w:rFonts w:ascii="Garamond" w:hAnsi="Garamond" w:cs="Times New Roman"/>
          <w:sz w:val="20"/>
          <w:szCs w:val="20"/>
        </w:rPr>
      </w:pPr>
      <w:r>
        <w:rPr>
          <w:rFonts w:ascii="Garamond" w:hAnsi="Garamond" w:cs="Times New Roman"/>
          <w:sz w:val="20"/>
          <w:szCs w:val="20"/>
        </w:rPr>
        <w:t xml:space="preserve">  </w:t>
      </w:r>
      <w:r w:rsidR="004B161C" w:rsidRPr="00F757A2">
        <w:rPr>
          <w:rFonts w:ascii="Garamond" w:hAnsi="Garamond" w:cs="Times New Roman"/>
          <w:sz w:val="20"/>
          <w:szCs w:val="20"/>
        </w:rPr>
        <w:t>“Anything anyone can spare is really all we can ask,” said Murray.  “As much fun as we’ll be having, we always have to think of the kids we’ll be helping.  A dollar an hour, maybe a smoothie swung by as the day goes on and the gaming gets difficult.  Maybe go even further!  Start your own team, come up with a hilarious video game pun, and help save some kids for yourself.  It’s all for the children.”</w:t>
      </w:r>
    </w:p>
    <w:p w:rsidR="00BB31F8" w:rsidRPr="00F757A2" w:rsidRDefault="00F757A2" w:rsidP="00F757A2">
      <w:pPr>
        <w:spacing w:after="0" w:line="240" w:lineRule="auto"/>
        <w:rPr>
          <w:rFonts w:ascii="Garamond" w:hAnsi="Garamond" w:cs="Times New Roman"/>
          <w:sz w:val="20"/>
          <w:szCs w:val="20"/>
        </w:rPr>
      </w:pPr>
      <w:r>
        <w:rPr>
          <w:rFonts w:ascii="Garamond" w:hAnsi="Garamond" w:cs="Times New Roman"/>
          <w:sz w:val="20"/>
          <w:szCs w:val="20"/>
        </w:rPr>
        <w:t xml:space="preserve">  </w:t>
      </w:r>
      <w:r w:rsidR="004B161C" w:rsidRPr="00F757A2">
        <w:rPr>
          <w:rFonts w:ascii="Garamond" w:hAnsi="Garamond" w:cs="Times New Roman"/>
          <w:sz w:val="20"/>
          <w:szCs w:val="20"/>
        </w:rPr>
        <w:t xml:space="preserve">When asked about what games they have lined up, the </w:t>
      </w:r>
      <w:proofErr w:type="spellStart"/>
      <w:r w:rsidR="004B161C" w:rsidRPr="00F757A2">
        <w:rPr>
          <w:rFonts w:ascii="Garamond" w:hAnsi="Garamond" w:cs="Times New Roman"/>
          <w:sz w:val="20"/>
          <w:szCs w:val="20"/>
        </w:rPr>
        <w:t>Broforce</w:t>
      </w:r>
      <w:proofErr w:type="spellEnd"/>
      <w:r w:rsidR="004B161C" w:rsidRPr="00F757A2">
        <w:rPr>
          <w:rFonts w:ascii="Garamond" w:hAnsi="Garamond" w:cs="Times New Roman"/>
          <w:sz w:val="20"/>
          <w:szCs w:val="20"/>
        </w:rPr>
        <w:t xml:space="preserve"> of Power said:</w:t>
      </w:r>
    </w:p>
    <w:p w:rsidR="004B161C" w:rsidRPr="00F757A2" w:rsidRDefault="00F757A2" w:rsidP="00F757A2">
      <w:pPr>
        <w:spacing w:after="0" w:line="240" w:lineRule="auto"/>
        <w:rPr>
          <w:rFonts w:ascii="Garamond" w:hAnsi="Garamond"/>
          <w:sz w:val="20"/>
          <w:szCs w:val="20"/>
        </w:rPr>
      </w:pPr>
      <w:r>
        <w:rPr>
          <w:rFonts w:ascii="Garamond" w:hAnsi="Garamond" w:cs="Times New Roman"/>
          <w:sz w:val="20"/>
          <w:szCs w:val="20"/>
        </w:rPr>
        <w:t xml:space="preserve">  </w:t>
      </w:r>
      <w:r w:rsidR="004B161C" w:rsidRPr="00F757A2">
        <w:rPr>
          <w:rFonts w:ascii="Garamond" w:hAnsi="Garamond" w:cs="Times New Roman"/>
          <w:sz w:val="20"/>
          <w:szCs w:val="20"/>
        </w:rPr>
        <w:t xml:space="preserve">“Look at our name.  </w:t>
      </w:r>
      <w:proofErr w:type="gramStart"/>
      <w:r w:rsidR="004B161C" w:rsidRPr="00F757A2">
        <w:rPr>
          <w:rFonts w:ascii="Garamond" w:hAnsi="Garamond" w:cs="Times New Roman"/>
          <w:sz w:val="20"/>
          <w:szCs w:val="20"/>
        </w:rPr>
        <w:t>It’s</w:t>
      </w:r>
      <w:proofErr w:type="gramEnd"/>
      <w:r w:rsidR="004B161C" w:rsidRPr="00F757A2">
        <w:rPr>
          <w:rFonts w:ascii="Garamond" w:hAnsi="Garamond" w:cs="Times New Roman"/>
          <w:sz w:val="20"/>
          <w:szCs w:val="20"/>
        </w:rPr>
        <w:t xml:space="preserve"> will ONLY be something Zelda.</w:t>
      </w:r>
      <w:r w:rsidR="004B161C" w:rsidRPr="00F757A2">
        <w:rPr>
          <w:rFonts w:ascii="Garamond" w:hAnsi="Garamond"/>
          <w:sz w:val="20"/>
          <w:szCs w:val="20"/>
        </w:rPr>
        <w:t>”</w:t>
      </w:r>
    </w:p>
    <w:p w:rsidR="00F757A2" w:rsidRPr="00F757A2" w:rsidRDefault="00F757A2">
      <w:pPr>
        <w:spacing w:after="0" w:line="240" w:lineRule="auto"/>
        <w:ind w:firstLine="720"/>
        <w:rPr>
          <w:rFonts w:ascii="Garamond" w:hAnsi="Garamond"/>
          <w:sz w:val="20"/>
          <w:szCs w:val="20"/>
        </w:rPr>
      </w:pPr>
    </w:p>
    <w:sectPr w:rsidR="00F757A2" w:rsidRPr="00F757A2" w:rsidSect="00A119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F7395"/>
    <w:rsid w:val="00332DE8"/>
    <w:rsid w:val="004405E6"/>
    <w:rsid w:val="004B161C"/>
    <w:rsid w:val="004D4E19"/>
    <w:rsid w:val="007A18E5"/>
    <w:rsid w:val="00865CE7"/>
    <w:rsid w:val="008B2EBC"/>
    <w:rsid w:val="00A1194D"/>
    <w:rsid w:val="00BB31F8"/>
    <w:rsid w:val="00D12973"/>
    <w:rsid w:val="00EF7395"/>
    <w:rsid w:val="00F757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9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2011-05-25T01:44:00Z</dcterms:created>
  <dcterms:modified xsi:type="dcterms:W3CDTF">2011-05-25T01:44:00Z</dcterms:modified>
</cp:coreProperties>
</file>